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603C" w14:textId="186FBA83" w:rsidR="00A57718" w:rsidRDefault="00AA13E0" w:rsidP="004B1BCA">
      <w:pPr>
        <w:jc w:val="left"/>
      </w:pPr>
      <w:r w:rsidRPr="00AA13E0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2F23C" wp14:editId="05FEE1C3">
                <wp:simplePos x="0" y="0"/>
                <wp:positionH relativeFrom="margin">
                  <wp:posOffset>672465</wp:posOffset>
                </wp:positionH>
                <wp:positionV relativeFrom="paragraph">
                  <wp:posOffset>-681355</wp:posOffset>
                </wp:positionV>
                <wp:extent cx="4752134" cy="552450"/>
                <wp:effectExtent l="0" t="0" r="10795" b="19050"/>
                <wp:wrapNone/>
                <wp:docPr id="934076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134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47380" w14:textId="6475D744" w:rsidR="00AA13E0" w:rsidRPr="0013043A" w:rsidRDefault="00AA13E0" w:rsidP="00AA13E0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13043A">
                              <w:rPr>
                                <w:rFonts w:hint="eastAsia"/>
                                <w:color w:val="ED7D31" w:themeColor="accent2"/>
                              </w:rPr>
                              <w:t>※黄色マーカー部分、</w:t>
                            </w:r>
                            <w:r w:rsidR="0013043A">
                              <w:rPr>
                                <w:rFonts w:hint="eastAsia"/>
                                <w:color w:val="ED7D31" w:themeColor="accent2"/>
                              </w:rPr>
                              <w:t>テキストボックス</w:t>
                            </w:r>
                            <w:r w:rsidRPr="0013043A">
                              <w:rPr>
                                <w:rFonts w:hint="eastAsia"/>
                                <w:color w:val="ED7D31" w:themeColor="accent2"/>
                              </w:rPr>
                              <w:t>、青線は削除してご使用ください。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F23C" id="正方形/長方形 6" o:spid="_x0000_s1026" style="position:absolute;margin-left:52.95pt;margin-top:-53.65pt;width:374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mVoQIAAN4FAAAOAAAAZHJzL2Uyb0RvYy54bWysVN9v0zAQfkfif7D8ztKEho1q6VRtGkIa&#10;bGJDe3Yde4nk+IztNil/PWc7zbpReED0IbXvx3d3n+/u/GLoFNkK61rQFc1PZpQIzaFu9VNFvz9c&#10;vzujxHmma6ZAi4ruhKMXy7dvznuzEAU0oGphCYJot+hNRRvvzSLLHG9Ex9wJGKFRKcF2zOPVPmW1&#10;ZT2idyorZrMPWQ+2Nha4cA6lV0lJlxFfSsH9rZROeKIqirn5+LXxuw7fbHnOFk+WmablYxrsH7Lo&#10;WKsx6AR1xTwjG9v+BtW13IID6U84dBlI2XIRa8Bq8tmrau4bZkSsBclxZqLJ/T9Y/nV7b+4s0tAb&#10;t3B4DFUM0nbhH/MjQyRrN5ElBk84CuenZZG/n1PCUVeWxbyMbGbP3sY6/0lAR8KhohYfI3LEtjfO&#10;Y0Q03ZuEYA5UW1+3SsVLaABxqSzZMnw6xrnQvojuatN9gTrJsQVm4yOiGJ86ic/2YgwRWykgxYAv&#10;gihN+ooW+Csj8gvl5Pcyg5T3gSWGUBqxn/mLJ79TIhSi9DchSVsjYyn9o7h5it+wWqRw5R8riIAB&#10;WSJVE/YIcIy1PDQ5ZjnaB1cRJ2NynqXof3OePGJk0H5y7loN9hiA8lPkZL8nKVETWPLDehhbbw31&#10;7s4SC2lEneHXLbbNDXP+jlmcSZxe3DP+Fj9SAb4bjCdKGrA/j8mDPY4KainpccYr6n5smBWUqM8a&#10;h+hjPp+HpRAv8/K0wIs91KwPNXrTXQL2Yo4bzfB4DPZe7Y/SQveI62gVoqKKaY6xK8q93V8ufdo9&#10;uNC4WK2iGS4Cw/yNvjc8gAeCw1g8DI/MmnF2PE7dV9jvA7Z4NULJNnhqWG08yDbOV6A48TpSj0sk&#10;tsK48MKWOrxHq+e1vPwFAAD//wMAUEsDBBQABgAIAAAAIQC4isRZ3wAAAAwBAAAPAAAAZHJzL2Rv&#10;d25yZXYueG1sTI9Bb8IwDIXvk/YfIk/aDRJgDNY1RRMSNyS0MmnXtDFtt8apmlDKv585sZuf/fT8&#10;vXQzulYM2IfGk4bZVIFAKr1tqNLwddxN1iBCNGRN6wk1XDHAJnt8SE1i/YU+cchjJTiEQmI01DF2&#10;iZShrNGZMPUdEt9OvncmsuwraXtz4XDXyrlSr9KZhvhDbTrc1lj+5menIZb7avctf3xxOmzjkHuJ&#10;q+NB6+en8eMdRMQx3s1ww2d0yJip8GeyQbSs1fKNrRomM7VagGDLevnCQ8GruVqAzFL5v0T2BwAA&#10;//8DAFBLAQItABQABgAIAAAAIQC2gziS/gAAAOEBAAATAAAAAAAAAAAAAAAAAAAAAABbQ29udGVu&#10;dF9UeXBlc10ueG1sUEsBAi0AFAAGAAgAAAAhADj9If/WAAAAlAEAAAsAAAAAAAAAAAAAAAAALwEA&#10;AF9yZWxzLy5yZWxzUEsBAi0AFAAGAAgAAAAhAEHvWZWhAgAA3gUAAA4AAAAAAAAAAAAAAAAALgIA&#10;AGRycy9lMm9Eb2MueG1sUEsBAi0AFAAGAAgAAAAhALiKxFnfAAAADAEAAA8AAAAAAAAAAAAAAAAA&#10;+wQAAGRycy9kb3ducmV2LnhtbFBLBQYAAAAABAAEAPMAAAAHBgAAAAA=&#10;" fillcolor="#fbe4d5 [661]" strokecolor="#ed7d31 [3205]" strokeweight="1.75pt">
                <v:textbox>
                  <w:txbxContent>
                    <w:p w14:paraId="33247380" w14:textId="6475D744" w:rsidR="00AA13E0" w:rsidRPr="0013043A" w:rsidRDefault="00AA13E0" w:rsidP="00AA13E0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13043A">
                        <w:rPr>
                          <w:rFonts w:hint="eastAsia"/>
                          <w:color w:val="ED7D31" w:themeColor="accent2"/>
                        </w:rPr>
                        <w:t>※黄色マーカー部分、</w:t>
                      </w:r>
                      <w:r w:rsidR="0013043A">
                        <w:rPr>
                          <w:rFonts w:hint="eastAsia"/>
                          <w:color w:val="ED7D31" w:themeColor="accent2"/>
                        </w:rPr>
                        <w:t>テキストボックス</w:t>
                      </w:r>
                      <w:r w:rsidRPr="0013043A">
                        <w:rPr>
                          <w:rFonts w:hint="eastAsia"/>
                          <w:color w:val="ED7D31" w:themeColor="accent2"/>
                        </w:rPr>
                        <w:t>、青線は削除してご使用ください。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BCA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表</w:t>
      </w:r>
      <w:r w:rsidR="004B1BCA" w:rsidRPr="00AA13E0">
        <w:rPr>
          <w:rFonts w:hint="eastAsia"/>
          <w:color w:val="4472C4" w:themeColor="accent1"/>
          <w:highlight w:val="yellow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題</w:t>
      </w:r>
      <w:r w:rsidR="004B1BCA"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○○○○○○○○○○○○○○○○○○○○○○○○</w:t>
      </w:r>
      <w:r w:rsidR="0011629B">
        <w:rPr>
          <w:rFonts w:hint="eastAsia"/>
        </w:rPr>
        <w:t xml:space="preserve">　</w:t>
      </w:r>
    </w:p>
    <w:p w14:paraId="3938CE5E" w14:textId="18816135" w:rsidR="0037707F" w:rsidRDefault="004B1BCA" w:rsidP="004B1BCA">
      <w:pPr>
        <w:jc w:val="left"/>
        <w:rPr>
          <w:vertAlign w:val="superscript"/>
        </w:rPr>
      </w:pPr>
      <w:r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所</w:t>
      </w:r>
      <w:r w:rsidRPr="00AA13E0">
        <w:rPr>
          <w:rFonts w:hint="eastAsia"/>
          <w:color w:val="4472C4" w:themeColor="accent1"/>
          <w:highlight w:val="yellow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属</w:t>
      </w:r>
      <w:r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</w:t>
      </w:r>
      <w:r w:rsidR="00EE3329" w:rsidRPr="0011629B">
        <w:rPr>
          <w:rFonts w:hint="eastAsia"/>
        </w:rPr>
        <w:t>○○○○</w:t>
      </w:r>
      <w:r w:rsidR="0011629B" w:rsidRPr="0011629B">
        <w:rPr>
          <w:rFonts w:hint="eastAsia"/>
        </w:rPr>
        <w:t>○○</w:t>
      </w:r>
      <w:r w:rsidR="0037707F" w:rsidRPr="0037707F">
        <w:rPr>
          <w:rFonts w:hint="eastAsia"/>
          <w:vertAlign w:val="superscript"/>
        </w:rPr>
        <w:t>1)</w:t>
      </w:r>
    </w:p>
    <w:p w14:paraId="014B01ED" w14:textId="367AE5DA" w:rsidR="0037707F" w:rsidRDefault="0013043A" w:rsidP="004B1BCA">
      <w:pPr>
        <w:jc w:val="left"/>
        <w:rPr>
          <w:vertAlign w:val="superscript"/>
        </w:rPr>
      </w:pPr>
      <w:r w:rsidRPr="00AA13E0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7F812" wp14:editId="6D73F767">
                <wp:simplePos x="0" y="0"/>
                <wp:positionH relativeFrom="margin">
                  <wp:posOffset>2646045</wp:posOffset>
                </wp:positionH>
                <wp:positionV relativeFrom="paragraph">
                  <wp:posOffset>23495</wp:posOffset>
                </wp:positionV>
                <wp:extent cx="2501900" cy="796290"/>
                <wp:effectExtent l="457200" t="0" r="12700" b="22860"/>
                <wp:wrapNone/>
                <wp:docPr id="694299876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796290"/>
                        </a:xfrm>
                        <a:prstGeom prst="wedgeRectCallout">
                          <a:avLst>
                            <a:gd name="adj1" fmla="val -66808"/>
                            <a:gd name="adj2" fmla="val 441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9CB07" w14:textId="77777777" w:rsidR="00C769FB" w:rsidRPr="0013043A" w:rsidRDefault="00C769FB" w:rsidP="0013043A">
                            <w:pPr>
                              <w:spacing w:line="380" w:lineRule="exact"/>
                              <w:jc w:val="left"/>
                              <w:rPr>
                                <w:color w:val="ED7D31" w:themeColor="accent2"/>
                              </w:rPr>
                            </w:pPr>
                            <w:r w:rsidRPr="0013043A">
                              <w:rPr>
                                <w:rFonts w:hint="eastAsia"/>
                                <w:color w:val="ED7D31" w:themeColor="accent2"/>
                              </w:rPr>
                              <w:t>所属・著者名は、和文と同じ並び順で</w:t>
                            </w:r>
                          </w:p>
                          <w:p w14:paraId="6D12BD45" w14:textId="54117D1E" w:rsidR="00C769FB" w:rsidRPr="0013043A" w:rsidRDefault="00C769FB" w:rsidP="0013043A">
                            <w:pPr>
                              <w:spacing w:line="380" w:lineRule="exact"/>
                              <w:jc w:val="left"/>
                              <w:rPr>
                                <w:color w:val="ED7D31" w:themeColor="accent2"/>
                              </w:rPr>
                            </w:pPr>
                            <w:r w:rsidRPr="0013043A">
                              <w:rPr>
                                <w:rFonts w:hint="eastAsia"/>
                                <w:color w:val="ED7D31" w:themeColor="accent2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F8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margin-left:208.35pt;margin-top:1.85pt;width:197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a9ygIAAEIGAAAOAAAAZHJzL2Uyb0RvYy54bWysVG1v2jAQ/j5p/8Hy9zYEUQqooUJUnSZ1&#10;bdUX9bNxbMhk+zzbENiv39kJgW5smqZ9Sey783N3z71cXW+1IhvhfAWmoPl5jxJhOJSVWRb09eX2&#10;bESJD8yUTIERBd0JT6+nHz9c1XYi+rACVQpHEMT4SW0LugrBTrLM85XQzJ+DFQaVEpxmAa9umZWO&#10;1YiuVdbv9YZZDa60DrjwHqU3jZJOE76UgocHKb0IRBUUYwvp69J3Eb/Z9IpNlo7ZVcXbMNg/RKFZ&#10;ZdBpB3XDAiNrV/0CpSvuwIMM5xx0BlJWXKQcMJu891M2zytmRcoFyfG2o8n/P1h+v3m2jw5pqK2f&#10;eDzGLLbS6fjH+Mg2kbXryBLbQDgK+xe9fNxDTjnqLsfD/jixmR1eW+fDJwGaxENBa1EuxRNWZM6U&#10;gnVIfLHNnQ+JuJIYprFDWPk1p0RqhXXYMEXOhsNRb9QW6siof2w0GOSDaILeW0Q87f1HeA+qKm8r&#10;pdIldpeYK0fQAXrkXJjQT/Gotf4CZSPH/sL8UoegGPuoEY/2YnSR+jQiJdfvnChD6sjSADH+NoIm&#10;gyMYdKEMYh+Kk05hp0TEVOZJSFKVsRyNk1OZ5Y1qxUrRZHDx2wwSYESWSFWH3QKcxm5ibu3jU5HG&#10;rnvcZv+nx92L5BlM6B7ryoA7lZkKeVtv2djvSWqoiSyF7WKL3OBWipZRsoBy9+iIg2YNeMtvK2zN&#10;O+bDI3PYb9jNuMvCA36kAiwftCdKVuC+n5JHexxH1FJS4x4pqP+2Zk5Qoj4bHNRxPhjExZMug4vL&#10;Pl7csWZxrDFrPQdsSZwAjC4do31Q+6N0oN9w5c2iV1Qxw9F3QXlw+8s8NPsNlyYXs1kyw2VjWbgz&#10;z5ZH8MhznI6X7Rtztp3PgJN9D/ud0w5SU92DbXxpYLYOIKsQlQde2wsuKjy924TH92R1WP3THwAA&#10;AP//AwBQSwMEFAAGAAgAAAAhAJNIC6zeAAAACQEAAA8AAABkcnMvZG93bnJldi54bWxMj0FPwzAM&#10;he9I/IfISNxY0oHGKE2nCTQhjpSBxC1tTFutcaok68q/x5zYybbe0/P3is3sBjFhiL0nDdlCgUBq&#10;vO2p1bB/392sQcRkyJrBE2r4wQib8vKiMLn1J3rDqUqt4BCKudHQpTTmUsamQ2fiwo9IrH374Ezi&#10;M7TSBnPicDfIpVIr6UxP/KEzIz512Byqo9Mwfb0+W5qrl+3U71P4POxqVX1ofX01bx9BJJzTvxn+&#10;8BkdSmaq/ZFsFIOGu2x1z1YNtzxYX2eKl5qNy4cMZFnI8wblLwAAAP//AwBQSwECLQAUAAYACAAA&#10;ACEAtoM4kv4AAADhAQAAEwAAAAAAAAAAAAAAAAAAAAAAW0NvbnRlbnRfVHlwZXNdLnhtbFBLAQIt&#10;ABQABgAIAAAAIQA4/SH/1gAAAJQBAAALAAAAAAAAAAAAAAAAAC8BAABfcmVscy8ucmVsc1BLAQIt&#10;ABQABgAIAAAAIQAIPCa9ygIAAEIGAAAOAAAAAAAAAAAAAAAAAC4CAABkcnMvZTJvRG9jLnhtbFBL&#10;AQItABQABgAIAAAAIQCTSAus3gAAAAkBAAAPAAAAAAAAAAAAAAAAACQFAABkcnMvZG93bnJldi54&#10;bWxQSwUGAAAAAAQABADzAAAALwYAAAAA&#10;" adj="-3631,11753" fillcolor="#fbe4d5 [661]" strokecolor="#ed7d31 [3205]" strokeweight="2pt">
                <v:textbox>
                  <w:txbxContent>
                    <w:p w14:paraId="3DF9CB07" w14:textId="77777777" w:rsidR="00C769FB" w:rsidRPr="0013043A" w:rsidRDefault="00C769FB" w:rsidP="0013043A">
                      <w:pPr>
                        <w:spacing w:line="380" w:lineRule="exact"/>
                        <w:jc w:val="left"/>
                        <w:rPr>
                          <w:color w:val="ED7D31" w:themeColor="accent2"/>
                        </w:rPr>
                      </w:pPr>
                      <w:r w:rsidRPr="0013043A">
                        <w:rPr>
                          <w:rFonts w:hint="eastAsia"/>
                          <w:color w:val="ED7D31" w:themeColor="accent2"/>
                        </w:rPr>
                        <w:t>所属・著者名は、和文と同じ並び順で</w:t>
                      </w:r>
                    </w:p>
                    <w:p w14:paraId="6D12BD45" w14:textId="54117D1E" w:rsidR="00C769FB" w:rsidRPr="0013043A" w:rsidRDefault="00C769FB" w:rsidP="0013043A">
                      <w:pPr>
                        <w:spacing w:line="380" w:lineRule="exact"/>
                        <w:jc w:val="left"/>
                        <w:rPr>
                          <w:color w:val="ED7D31" w:themeColor="accent2"/>
                        </w:rPr>
                      </w:pPr>
                      <w:r w:rsidRPr="0013043A">
                        <w:rPr>
                          <w:rFonts w:hint="eastAsia"/>
                          <w:color w:val="ED7D31" w:themeColor="accent2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29B"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="0011629B" w:rsidRPr="0011629B">
        <w:rPr>
          <w:rFonts w:hint="eastAsia"/>
        </w:rPr>
        <w:t>○○○○○</w:t>
      </w:r>
      <w:r w:rsidR="00EE3329" w:rsidRPr="0011629B">
        <w:rPr>
          <w:rFonts w:hint="eastAsia"/>
        </w:rPr>
        <w:t>○○○○</w:t>
      </w:r>
      <w:r w:rsidR="0037707F">
        <w:rPr>
          <w:rFonts w:hint="eastAsia"/>
          <w:vertAlign w:val="superscript"/>
        </w:rPr>
        <w:t>2)</w:t>
      </w:r>
    </w:p>
    <w:p w14:paraId="3D375863" w14:textId="146F85AC" w:rsidR="00A57718" w:rsidRDefault="0011629B" w:rsidP="004B1BCA">
      <w:pPr>
        <w:jc w:val="left"/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="00EE3329" w:rsidRPr="0011629B">
        <w:rPr>
          <w:rFonts w:hint="eastAsia"/>
        </w:rPr>
        <w:t>○○○○○○○○○</w:t>
      </w:r>
      <w:r w:rsidR="0037707F">
        <w:rPr>
          <w:rFonts w:hint="eastAsia"/>
          <w:vertAlign w:val="superscript"/>
        </w:rPr>
        <w:t>3</w:t>
      </w:r>
      <w:r w:rsidR="0037707F" w:rsidRPr="0037707F">
        <w:rPr>
          <w:rFonts w:hint="eastAsia"/>
          <w:vertAlign w:val="superscript"/>
        </w:rPr>
        <w:t>)</w:t>
      </w:r>
    </w:p>
    <w:p w14:paraId="383150BD" w14:textId="4D726672" w:rsidR="004B1BCA" w:rsidRDefault="000C25DC" w:rsidP="004B1BCA">
      <w:pPr>
        <w:jc w:val="left"/>
        <w:rPr>
          <w:vertAlign w:val="superscript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4EE5F7" wp14:editId="61C2E7BC">
                <wp:simplePos x="0" y="0"/>
                <wp:positionH relativeFrom="column">
                  <wp:posOffset>-638175</wp:posOffset>
                </wp:positionH>
                <wp:positionV relativeFrom="paragraph">
                  <wp:posOffset>462280</wp:posOffset>
                </wp:positionV>
                <wp:extent cx="6734175" cy="1676400"/>
                <wp:effectExtent l="0" t="0" r="28575" b="19050"/>
                <wp:wrapNone/>
                <wp:docPr id="39112565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676400"/>
                          <a:chOff x="0" y="-151181"/>
                          <a:chExt cx="6734657" cy="1676400"/>
                        </a:xfrm>
                      </wpg:grpSpPr>
                      <wps:wsp>
                        <wps:cNvPr id="394775016" name="直線コネクタ 4"/>
                        <wps:cNvCnPr/>
                        <wps:spPr>
                          <a:xfrm>
                            <a:off x="0" y="519379"/>
                            <a:ext cx="673100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48910067" name="グループ化 3"/>
                        <wpg:cNvGrpSpPr/>
                        <wpg:grpSpPr>
                          <a:xfrm>
                            <a:off x="3657" y="-151181"/>
                            <a:ext cx="6731000" cy="1676400"/>
                            <a:chOff x="0" y="-151181"/>
                            <a:chExt cx="6731000" cy="1676400"/>
                          </a:xfrm>
                        </wpg:grpSpPr>
                        <wps:wsp>
                          <wps:cNvPr id="1927114780" name="直線コネクタ 4"/>
                          <wps:cNvCnPr/>
                          <wps:spPr>
                            <a:xfrm>
                              <a:off x="0" y="1525219"/>
                              <a:ext cx="6731000" cy="0"/>
                            </a:xfrm>
                            <a:prstGeom prst="line">
                              <a:avLst/>
                            </a:prstGeom>
                            <a:ln w="19050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263326" name="吹き出し: 四角形 5"/>
                          <wps:cNvSpPr/>
                          <wps:spPr>
                            <a:xfrm>
                              <a:off x="3096351" y="-151181"/>
                              <a:ext cx="3559205" cy="1676400"/>
                            </a:xfrm>
                            <a:prstGeom prst="wedgeRectCallout">
                              <a:avLst>
                                <a:gd name="adj1" fmla="val -62264"/>
                                <a:gd name="adj2" fmla="val -10304"/>
                              </a:avLst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24E12A" w14:textId="68192DBF" w:rsidR="00D87A8E" w:rsidRDefault="0013043A" w:rsidP="0013043A">
                                <w:pPr>
                                  <w:spacing w:line="380" w:lineRule="exact"/>
                                  <w:jc w:val="left"/>
                                  <w:rPr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ED7D31" w:themeColor="accent2"/>
                                  </w:rPr>
                                  <w:t>・</w:t>
                                </w:r>
                                <w:r w:rsidR="00C769FB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単語</w:t>
                                </w:r>
                                <w:r w:rsidR="00D87A8E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数は</w:t>
                                </w:r>
                                <w:r w:rsidR="00C769FB" w:rsidRPr="0013043A">
                                  <w:rPr>
                                    <w:color w:val="ED7D31" w:themeColor="accent2"/>
                                  </w:rPr>
                                  <w:t>Abstract</w:t>
                                </w:r>
                                <w:r w:rsidR="00D87A8E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から</w:t>
                                </w:r>
                                <w:r w:rsidR="002B242F" w:rsidRPr="0013043A">
                                  <w:rPr>
                                    <w:color w:val="ED7D31" w:themeColor="accent2"/>
                                  </w:rPr>
                                  <w:t>Key words</w:t>
                                </w:r>
                                <w:r w:rsidR="002B242F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の上までを</w:t>
                                </w:r>
                                <w:r w:rsidR="00D87A8E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カウントする</w:t>
                                </w:r>
                                <w:r w:rsidR="00AA46A9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。</w:t>
                                </w:r>
                                <w:r w:rsidR="00D87A8E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（この線の</w:t>
                                </w:r>
                                <w:r w:rsidR="002B242F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間の</w:t>
                                </w:r>
                                <w:r w:rsidR="008B0F4E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単語</w:t>
                                </w:r>
                                <w:r w:rsidR="00D87A8E"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をカウントする）</w:t>
                                </w:r>
                              </w:p>
                              <w:p w14:paraId="7B63D15F" w14:textId="20927F3D" w:rsidR="0013043A" w:rsidRPr="0013043A" w:rsidRDefault="0013043A" w:rsidP="0013043A">
                                <w:pPr>
                                  <w:spacing w:line="380" w:lineRule="exact"/>
                                  <w:jc w:val="left"/>
                                  <w:rPr>
                                    <w:rFonts w:hint="eastAsia"/>
                                    <w:color w:val="ED7D31" w:themeColor="accent2"/>
                                  </w:rPr>
                                </w:pPr>
                                <w:r w:rsidRPr="0013043A">
                                  <w:rPr>
                                    <w:rFonts w:hint="eastAsia"/>
                                    <w:color w:val="ED7D31" w:themeColor="accent2"/>
                                  </w:rPr>
                                  <w:t>・カウントする範囲をドラッグで指定し、ツールバーの［校閲］→［文章校正］→［文字カウント］の順にクリック、又はウィンドウ左下部分の単語数をクリックして確認する。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EE5F7" id="グループ化 4" o:spid="_x0000_s1028" style="position:absolute;margin-left:-50.25pt;margin-top:36.4pt;width:530.25pt;height:132pt;z-index:251682816;mso-height-relative:margin" coordorigin=",-1511" coordsize="67346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1lxAQAAAcPAAAOAAAAZHJzL2Uyb0RvYy54bWzsV0lvJDUUviPxH6y6J12upTelM4qSSYQU&#10;ZqLJoDk7Va4FuezC5U535jbJgQsjIQ6MRG5cOHAACSQEAvFjWtHwM3i2a+maJCITtstcuu3yW/w+&#10;+733eevBsmDolMoqF3zm4E3XQZRHIs55OnM+erq/MXZQpQiPCROczpwzWjkPtt9/b2tRTqknMsFi&#10;KhEY4dV0Uc6cTKlyOhhUUUYLUm2KknJYTIQsiIKpTAexJAuwXrCB57rDwULIuJQiolUFX/fsorNt&#10;7CcJjdTjJKmoQmzmwN6U+ZXm90T/Dra3yDSVpMzyqN4GuccuCpJzcNqa2iOKoLnMr5kq8kiKSiRq&#10;MxLFQCRJHlETA0SD3TeiOZBiXppY0ukiLVuYANo3cLq32ejR6YEsj8sjCUgsyhSwMDMdyzKRhf6H&#10;XaKlgeyshYwuFYrg43DkB3gUOiiCNTwcDQO3BjXKAPlObwOHGI+xBTzKHq7pD8PRNf1B437Q29Si&#10;hGtSdUhUfw+J44yU1ABcTQGJI4nyeOb4k2A0Cl08dBAnBVza15c/vv7pq9X5D6uLl6vz71bnv6NA&#10;B6J3A2q7vEavmlYA5K3QhXjijyYWgTX8sAuQGfwMcm3kZFrKSh1QUSA9mDks53qzZEpODysF/kG0&#10;EdGfGUcLOISJG2p7BLIpYUTBsCghqoqnDiIshTSNlDR2KsHyeD9nTGublKO7TKJTAslCoohyZc4L&#10;3PQktc89UmVWMIaRjQluK49NQmWUxA95jNRZCfBxyHxHb62gsYMYhR3okZFUJGd3kYQ9MA4Ra8gt&#10;yGakzhi1oT+hCRyeuaY2Gpme6GBsrkPGACZNxhtjoKAFEwj/LXVrFa1NTYl5S/1WyfgXXLX6Rc5F&#10;fTS6AHanoZbNSSRWvoHCAqCxOBHxmbmHBiNIkrV8tsPuhmM/GE/g3g0h8ewVX51/v7r4dnXx6+ri&#10;1dVnXyLf3u9U3++7FgjfJDLUgV6u33jT71cpukxZ04fDtIXqf6gUeOKNMA5GY7hc/2ipwKEXevhd&#10;rXhXK5oC8+/Xiv+gswYB9oa+77Wd9erzn1cvXl59+svqxaspurq8/OObL65++xqFtvyY9tqSk6by&#10;NwnfMhPfnQz9EDvottrjh+HEc6+zlLZ2dI207rULGqf0CdDHXcKYmKuu7+qDSOM63Un8MbhNCgak&#10;Edom2hh63tBwg76Q1xPCru8aIfBvevm1Vt7rtzd2Zs/siM2LD0VsGzHQ4YZ7wWdNvkwjHzefwVlr&#10;yTjsObHkwQs1f9Mh9hZbvXVu4Okz0kY7FgGzO3Zpu/0b7WLrPyMxte7CWyNg/KYuXhvod9A+n/nr&#10;Ft5rv33le/Rv1jKpW/u3Wp4sDf00uHYdHUlhXy1VGe3nQL0OSaWOiIQbB10Hnl7qMfwkTADBEvXI&#10;QZmQz2/6ruWBM8MqMDJ49gAv/GROJPAz9gEHNj3BQQBmlZkE4ciDiVxfOVlf4fNiVwBZhByA3Zmh&#10;llesGSZSFM/ghbajvcIS4RH4tgy0nuwqS9HgjRfRnR0jBm+jkqhDflxG2ri+j5p0Pl0+I7KsM1QB&#10;sXgkGgZ/jRRbWa3Jxc5ciSQ3jLnDtWZQhih11MF8Na8tc7frl6F+zq3PjVT3ft3+EwAA//8DAFBL&#10;AwQUAAYACAAAACEA2nhQu+IAAAALAQAADwAAAGRycy9kb3ducmV2LnhtbEyPQUvDQBCF74L/YRnB&#10;W7ubhsYasymlqKcitBXE2zaZJqHZ2ZDdJum/dzzpcZjHe9+XrSfbigF73zjSEM0VCKTClQ1VGj6P&#10;b7MVCB8MlaZ1hBpu6GGd399lJi3dSHscDqESXEI+NRrqELpUSl/UaI2fuw6Jf2fXWxP47CtZ9mbk&#10;ctvKhVKJtKYhXqhNh9sai8vhajW8j2bcxNHrsLuct7fv4/Ljaxeh1o8P0+YFRMAp/IXhF5/RIWem&#10;k7tS6UWrYRYpteSshqcFO3DiOVFsd9IQx8kKZJ7J/w75DwAAAP//AwBQSwECLQAUAAYACAAAACEA&#10;toM4kv4AAADhAQAAEwAAAAAAAAAAAAAAAAAAAAAAW0NvbnRlbnRfVHlwZXNdLnhtbFBLAQItABQA&#10;BgAIAAAAIQA4/SH/1gAAAJQBAAALAAAAAAAAAAAAAAAAAC8BAABfcmVscy8ucmVsc1BLAQItABQA&#10;BgAIAAAAIQBQVe1lxAQAAAcPAAAOAAAAAAAAAAAAAAAAAC4CAABkcnMvZTJvRG9jLnhtbFBLAQIt&#10;ABQABgAIAAAAIQDaeFC74gAAAAsBAAAPAAAAAAAAAAAAAAAAAB4HAABkcnMvZG93bnJldi54bWxQ&#10;SwUGAAAAAAQABADzAAAALQgAAAAA&#10;">
                <v:line id="直線コネクタ 4" o:spid="_x0000_s1029" style="position:absolute;visibility:visible;mso-wrap-style:square" from="0,5193" to="67310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7izAAAAOIAAAAPAAAAZHJzL2Rvd25yZXYueG1sRI9Lb8Iw&#10;EITvSPwHayv1RhweJTTFIB6qyoEL0EOPK3ubRInXUexC2l9fV6rEcTQz32iW69424kqdrxwrGCcp&#10;CGLtTMWFgvfL62gBwgdkg41jUvBNHtar4WCJuXE3PtH1HAoRIexzVFCG0OZSel2SRZ+4ljh6n66z&#10;GKLsCmk6vEW4beQkTefSYsVxocSWdiXp+vxlFWQnudmaVr/VPws9ayb7vv44bpV6fOg3LyAC9eEe&#10;/m8fjILp8yzLntLxHP4uxTsgV78AAAD//wMAUEsBAi0AFAAGAAgAAAAhANvh9svuAAAAhQEAABMA&#10;AAAAAAAAAAAAAAAAAAAAAFtDb250ZW50X1R5cGVzXS54bWxQSwECLQAUAAYACAAAACEAWvQsW78A&#10;AAAVAQAACwAAAAAAAAAAAAAAAAAfAQAAX3JlbHMvLnJlbHNQSwECLQAUAAYACAAAACEAN+Se4swA&#10;AADiAAAADwAAAAAAAAAAAAAAAAAHAgAAZHJzL2Rvd25yZXYueG1sUEsFBgAAAAADAAMAtwAAAAAD&#10;AAAAAA==&#10;" strokecolor="#4472c4 [3204]" strokeweight="1.5pt">
                  <v:stroke dashstyle="dash"/>
                </v:line>
                <v:group id="グループ化 3" o:spid="_x0000_s1030" style="position:absolute;left:36;top:-1511;width:67310;height:16763" coordorigin=",-1511" coordsize="6731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XHywAAAOMAAAAPAAAAZHJzL2Rvd25yZXYueG1sRI9Ba8JA&#10;EIXvBf/DMkJvdZNqrU1dRUTFgxTUgngbsmMSzM6G7JrEf+8KhR5n3nvfvJnOO1OKhmpXWFYQDyIQ&#10;xKnVBWcKfo/rtwkI55E1lpZJwZ0czGe9lykm2ra8p+bgMxEg7BJUkHtfJVK6NCeDbmAr4qBdbG3Q&#10;h7HOpK6xDXBTyvcoGkuDBYcLOVa0zCm9Hm5GwabFdjGMV83uelnez8ePn9MuJqVe+93iG4Snzv+b&#10;/9JbHeoPR5OvOGA/4flTWICcPQAAAP//AwBQSwECLQAUAAYACAAAACEA2+H2y+4AAACFAQAAEwAA&#10;AAAAAAAAAAAAAAAAAAAAW0NvbnRlbnRfVHlwZXNdLnhtbFBLAQItABQABgAIAAAAIQBa9CxbvwAA&#10;ABUBAAALAAAAAAAAAAAAAAAAAB8BAABfcmVscy8ucmVsc1BLAQItABQABgAIAAAAIQAdQCXHywAA&#10;AOMAAAAPAAAAAAAAAAAAAAAAAAcCAABkcnMvZG93bnJldi54bWxQSwUGAAAAAAMAAwC3AAAA/wIA&#10;AAAA&#10;">
                  <v:line id="直線コネクタ 4" o:spid="_x0000_s1031" style="position:absolute;visibility:visible;mso-wrap-style:square" from="0,15252" to="6731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G4ywAAAOMAAAAPAAAAZHJzL2Rvd25yZXYueG1sRI9BT8Mw&#10;DIXvSPyHyEjcWNpqol1ZNm0gBAcuGxx2tBLTVm2cqglb4dfjAxJH28/vvW+9nf2gzjTFLrCBfJGB&#10;IrbBddwY+Hh/vqtAxYTscAhMBr4pwnZzfbXG2oULH+h8TI0SE441GmhTGmuto23JY1yEkVhun2Hy&#10;mGScGu0mvIi5H3SRZffaY8eS0OJIjy3Z/vjlDZQHvdu70b70P5VdDsXT3J/e9sbc3sy7B1CJ5vQv&#10;/vt+dVJ/VZR5viwroRAmWYDe/AIAAP//AwBQSwECLQAUAAYACAAAACEA2+H2y+4AAACFAQAAEwAA&#10;AAAAAAAAAAAAAAAAAAAAW0NvbnRlbnRfVHlwZXNdLnhtbFBLAQItABQABgAIAAAAIQBa9CxbvwAA&#10;ABUBAAALAAAAAAAAAAAAAAAAAB8BAABfcmVscy8ucmVsc1BLAQItABQABgAIAAAAIQDccCG4ywAA&#10;AOMAAAAPAAAAAAAAAAAAAAAAAAcCAABkcnMvZG93bnJldi54bWxQSwUGAAAAAAMAAwC3AAAA/wIA&#10;AAAA&#10;" strokecolor="#4472c4 [3204]" strokeweight="1.5pt">
                    <v:stroke dashstyle="dash"/>
                  </v:line>
                  <v:shape id="_x0000_s1032" type="#_x0000_t61" style="position:absolute;left:30963;top:-1511;width:35592;height:1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7XRygAAAOIAAAAPAAAAZHJzL2Rvd25yZXYueG1sRI9Ba8JA&#10;FITvhf6H5RW81Y1RgkRXEUuhqAe14vmZfU1Cs2/T7BqTf+8KQo/DzHzDzJedqURLjSstKxgNIxDE&#10;mdUl5wpO35/vUxDOI2usLJOCnhwsF68vc0y1vfGB2qPPRYCwS1FB4X2dSumyggy6oa2Jg/djG4M+&#10;yCaXusFbgJtKxlGUSIMlh4UCa1oXlP0er0bB6rzr+8tWbz/Wm9gc9J/cX6etUoO3bjUD4anz/+Fn&#10;+0srmExGcTIexwk8LoU7IBd3AAAA//8DAFBLAQItABQABgAIAAAAIQDb4fbL7gAAAIUBAAATAAAA&#10;AAAAAAAAAAAAAAAAAABbQ29udGVudF9UeXBlc10ueG1sUEsBAi0AFAAGAAgAAAAhAFr0LFu/AAAA&#10;FQEAAAsAAAAAAAAAAAAAAAAAHwEAAF9yZWxzLy5yZWxzUEsBAi0AFAAGAAgAAAAhAId/tdHKAAAA&#10;4gAAAA8AAAAAAAAAAAAAAAAABwIAAGRycy9kb3ducmV2LnhtbFBLBQYAAAAAAwADALcAAAD+AgAA&#10;AAA=&#10;" adj="-2649,8574" fillcolor="#fbe4d5 [661]" strokecolor="#ed7d31 [3205]" strokeweight="2pt">
                    <v:textbox>
                      <w:txbxContent>
                        <w:p w14:paraId="1F24E12A" w14:textId="68192DBF" w:rsidR="00D87A8E" w:rsidRDefault="0013043A" w:rsidP="0013043A">
                          <w:pPr>
                            <w:spacing w:line="380" w:lineRule="exact"/>
                            <w:jc w:val="left"/>
                            <w:rPr>
                              <w:color w:val="ED7D31" w:themeColor="accent2"/>
                            </w:rPr>
                          </w:pPr>
                          <w:r>
                            <w:rPr>
                              <w:rFonts w:hint="eastAsia"/>
                              <w:color w:val="ED7D31" w:themeColor="accent2"/>
                            </w:rPr>
                            <w:t>・</w:t>
                          </w:r>
                          <w:r w:rsidR="00C769FB" w:rsidRPr="0013043A">
                            <w:rPr>
                              <w:rFonts w:hint="eastAsia"/>
                              <w:color w:val="ED7D31" w:themeColor="accent2"/>
                            </w:rPr>
                            <w:t>単語</w:t>
                          </w:r>
                          <w:r w:rsidR="00D87A8E" w:rsidRPr="0013043A">
                            <w:rPr>
                              <w:rFonts w:hint="eastAsia"/>
                              <w:color w:val="ED7D31" w:themeColor="accent2"/>
                            </w:rPr>
                            <w:t>数は</w:t>
                          </w:r>
                          <w:r w:rsidR="00C769FB" w:rsidRPr="0013043A">
                            <w:rPr>
                              <w:color w:val="ED7D31" w:themeColor="accent2"/>
                            </w:rPr>
                            <w:t>Abstract</w:t>
                          </w:r>
                          <w:r w:rsidR="00D87A8E" w:rsidRPr="0013043A">
                            <w:rPr>
                              <w:rFonts w:hint="eastAsia"/>
                              <w:color w:val="ED7D31" w:themeColor="accent2"/>
                            </w:rPr>
                            <w:t>から</w:t>
                          </w:r>
                          <w:r w:rsidR="002B242F" w:rsidRPr="0013043A">
                            <w:rPr>
                              <w:color w:val="ED7D31" w:themeColor="accent2"/>
                            </w:rPr>
                            <w:t>Key words</w:t>
                          </w:r>
                          <w:r w:rsidR="002B242F" w:rsidRPr="0013043A">
                            <w:rPr>
                              <w:rFonts w:hint="eastAsia"/>
                              <w:color w:val="ED7D31" w:themeColor="accent2"/>
                            </w:rPr>
                            <w:t>の上までを</w:t>
                          </w:r>
                          <w:r w:rsidR="00D87A8E" w:rsidRPr="0013043A">
                            <w:rPr>
                              <w:rFonts w:hint="eastAsia"/>
                              <w:color w:val="ED7D31" w:themeColor="accent2"/>
                            </w:rPr>
                            <w:t>カウントする</w:t>
                          </w:r>
                          <w:r w:rsidR="00AA46A9" w:rsidRPr="0013043A">
                            <w:rPr>
                              <w:rFonts w:hint="eastAsia"/>
                              <w:color w:val="ED7D31" w:themeColor="accent2"/>
                            </w:rPr>
                            <w:t>。</w:t>
                          </w:r>
                          <w:r w:rsidR="00D87A8E" w:rsidRPr="0013043A">
                            <w:rPr>
                              <w:rFonts w:hint="eastAsia"/>
                              <w:color w:val="ED7D31" w:themeColor="accent2"/>
                            </w:rPr>
                            <w:t>（この線の</w:t>
                          </w:r>
                          <w:r w:rsidR="002B242F" w:rsidRPr="0013043A">
                            <w:rPr>
                              <w:rFonts w:hint="eastAsia"/>
                              <w:color w:val="ED7D31" w:themeColor="accent2"/>
                            </w:rPr>
                            <w:t>間の</w:t>
                          </w:r>
                          <w:r w:rsidR="008B0F4E" w:rsidRPr="0013043A">
                            <w:rPr>
                              <w:rFonts w:hint="eastAsia"/>
                              <w:color w:val="ED7D31" w:themeColor="accent2"/>
                            </w:rPr>
                            <w:t>単語</w:t>
                          </w:r>
                          <w:r w:rsidR="00D87A8E" w:rsidRPr="0013043A">
                            <w:rPr>
                              <w:rFonts w:hint="eastAsia"/>
                              <w:color w:val="ED7D31" w:themeColor="accent2"/>
                            </w:rPr>
                            <w:t>をカウントする）</w:t>
                          </w:r>
                        </w:p>
                        <w:p w14:paraId="7B63D15F" w14:textId="20927F3D" w:rsidR="0013043A" w:rsidRPr="0013043A" w:rsidRDefault="0013043A" w:rsidP="0013043A">
                          <w:pPr>
                            <w:spacing w:line="380" w:lineRule="exact"/>
                            <w:jc w:val="left"/>
                            <w:rPr>
                              <w:rFonts w:hint="eastAsia"/>
                              <w:color w:val="ED7D31" w:themeColor="accent2"/>
                            </w:rPr>
                          </w:pPr>
                          <w:r w:rsidRPr="0013043A">
                            <w:rPr>
                              <w:rFonts w:hint="eastAsia"/>
                              <w:color w:val="ED7D31" w:themeColor="accent2"/>
                            </w:rPr>
                            <w:t>・カウントする範囲をドラッグで指定し、ツールバーの［校閲］→［文章校正］→［文字カウント］の順にクリック、又はウィンドウ左下部分の単語数をクリックして確認する。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B1BCA" w:rsidRPr="00AA13E0">
        <w:rPr>
          <w:rFonts w:hint="eastAsia"/>
          <w:color w:val="4472C4" w:themeColor="accent1"/>
          <w:highlight w:val="yellow"/>
        </w:rPr>
        <w:t>（</w:t>
      </w:r>
      <w:r w:rsidR="0011629B" w:rsidRPr="00AA13E0">
        <w:rPr>
          <w:rFonts w:hint="eastAsia"/>
          <w:color w:val="4472C4" w:themeColor="accent1"/>
          <w:highlight w:val="yellow"/>
        </w:rPr>
        <w:t>著者名</w:t>
      </w:r>
      <w:r w:rsidR="004B1BCA"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C769FB">
        <w:rPr>
          <w:rFonts w:hint="eastAsia"/>
        </w:rPr>
        <w:t>Hana</w:t>
      </w:r>
      <w:r w:rsidR="00C769FB" w:rsidRPr="00C769FB">
        <w:t xml:space="preserve">ko </w:t>
      </w:r>
      <w:proofErr w:type="spellStart"/>
      <w:r w:rsidR="00C769FB">
        <w:rPr>
          <w:rFonts w:hint="eastAsia"/>
        </w:rPr>
        <w:t>Bose</w:t>
      </w:r>
      <w:r w:rsidR="00C769FB" w:rsidRPr="00C769FB">
        <w:t>i</w:t>
      </w:r>
      <w:proofErr w:type="spellEnd"/>
      <w:r w:rsidR="0011629B" w:rsidRPr="0011629B">
        <w:rPr>
          <w:rFonts w:hint="eastAsia"/>
          <w:vertAlign w:val="superscript"/>
        </w:rPr>
        <w:t xml:space="preserve"> 1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C769FB">
        <w:rPr>
          <w:rFonts w:hint="eastAsia"/>
        </w:rPr>
        <w:t xml:space="preserve"> </w:t>
      </w:r>
      <w:r w:rsidR="0011629B">
        <w:rPr>
          <w:rFonts w:hint="eastAsia"/>
        </w:rPr>
        <w:t>○</w:t>
      </w:r>
      <w:r w:rsidR="00C769F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C769FB">
        <w:rPr>
          <w:rFonts w:hint="eastAsia"/>
        </w:rPr>
        <w:t xml:space="preserve"> </w:t>
      </w:r>
      <w:r w:rsidR="00C769FB">
        <w:rPr>
          <w:rFonts w:hint="eastAsia"/>
        </w:rPr>
        <w:t>○</w:t>
      </w:r>
      <w:r w:rsidR="0011629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 w:rsidRPr="0011629B">
        <w:rPr>
          <w:rFonts w:hint="eastAsia"/>
          <w:vertAlign w:val="superscript"/>
        </w:rPr>
        <w:t>3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 w:rsidR="00C769FB">
        <w:rPr>
          <w:rFonts w:hint="eastAsia"/>
        </w:rPr>
        <w:t xml:space="preserve"> </w:t>
      </w:r>
      <w:r w:rsidR="0011629B">
        <w:rPr>
          <w:rFonts w:hint="eastAsia"/>
        </w:rPr>
        <w:t>○</w:t>
      </w:r>
      <w:r w:rsidR="00C769F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3</w:t>
      </w:r>
      <w:r w:rsidR="0011629B" w:rsidRPr="0011629B">
        <w:rPr>
          <w:rFonts w:hint="eastAsia"/>
          <w:vertAlign w:val="superscript"/>
        </w:rPr>
        <w:t>）</w:t>
      </w:r>
    </w:p>
    <w:p w14:paraId="5E2564C5" w14:textId="64EC046B" w:rsidR="00A57718" w:rsidRPr="004B1BCA" w:rsidRDefault="0011629B" w:rsidP="004B1BCA">
      <w:pPr>
        <w:ind w:firstLineChars="600" w:firstLine="1260"/>
        <w:jc w:val="left"/>
        <w:rPr>
          <w:vertAlign w:val="superscript"/>
        </w:rPr>
      </w:pPr>
      <w:r>
        <w:rPr>
          <w:rFonts w:hint="eastAsia"/>
        </w:rPr>
        <w:t>○○</w:t>
      </w:r>
      <w:r w:rsidR="00C769FB">
        <w:rPr>
          <w:rFonts w:hint="eastAsia"/>
        </w:rPr>
        <w:t xml:space="preserve"> </w:t>
      </w:r>
      <w:r>
        <w:rPr>
          <w:rFonts w:hint="eastAsia"/>
        </w:rPr>
        <w:t>○</w:t>
      </w:r>
      <w:r w:rsidR="00C769FB">
        <w:rPr>
          <w:rFonts w:hint="eastAsia"/>
        </w:rPr>
        <w:t>○</w:t>
      </w:r>
      <w:r w:rsidRPr="0011629B">
        <w:rPr>
          <w:rFonts w:hint="eastAsia"/>
          <w:vertAlign w:val="superscript"/>
        </w:rPr>
        <w:t xml:space="preserve"> 1</w:t>
      </w:r>
      <w:r w:rsidRPr="0011629B">
        <w:rPr>
          <w:rFonts w:hint="eastAsia"/>
          <w:vertAlign w:val="superscript"/>
        </w:rPr>
        <w:t>）</w:t>
      </w:r>
      <w:r w:rsidRPr="0011629B">
        <w:rPr>
          <w:rFonts w:hint="eastAsia"/>
          <w:vertAlign w:val="superscript"/>
        </w:rPr>
        <w:t>3</w:t>
      </w:r>
      <w:r w:rsidRPr="0011629B">
        <w:rPr>
          <w:rFonts w:hint="eastAsia"/>
          <w:vertAlign w:val="superscript"/>
        </w:rPr>
        <w:t>）</w:t>
      </w:r>
    </w:p>
    <w:p w14:paraId="1E2EA768" w14:textId="0D107D7B" w:rsidR="00D87A8E" w:rsidRPr="00A47184" w:rsidRDefault="00B45C48" w:rsidP="00B45C48">
      <w:pPr>
        <w:tabs>
          <w:tab w:val="left" w:pos="1680"/>
        </w:tabs>
        <w:jc w:val="left"/>
      </w:pPr>
      <w:r>
        <w:tab/>
      </w:r>
    </w:p>
    <w:p w14:paraId="4DF794AE" w14:textId="2D86E3DE" w:rsidR="00A57718" w:rsidRDefault="00EE3329" w:rsidP="00A57718">
      <w:bookmarkStart w:id="0" w:name="_Hlk137733054"/>
      <w:r w:rsidRPr="0013043A">
        <w:rPr>
          <w:b/>
          <w:bCs/>
        </w:rPr>
        <w:t>Abstract</w:t>
      </w:r>
      <w:bookmarkEnd w:id="0"/>
      <w:r w:rsidR="00A57718" w:rsidRPr="00AA13E0">
        <w:rPr>
          <w:rFonts w:hint="eastAsia"/>
          <w:color w:val="4472C4" w:themeColor="accent1"/>
          <w:highlight w:val="yellow"/>
        </w:rPr>
        <w:t>（速報を除いて</w:t>
      </w:r>
      <w:r w:rsidRPr="00AA13E0">
        <w:rPr>
          <w:rFonts w:hint="eastAsia"/>
          <w:color w:val="4472C4" w:themeColor="accent1"/>
          <w:highlight w:val="yellow"/>
        </w:rPr>
        <w:t>2</w:t>
      </w:r>
      <w:r w:rsidR="00A57718" w:rsidRPr="00AA13E0">
        <w:rPr>
          <w:rFonts w:hint="eastAsia"/>
          <w:color w:val="4472C4" w:themeColor="accent1"/>
          <w:highlight w:val="yellow"/>
        </w:rPr>
        <w:t>50</w:t>
      </w:r>
      <w:r w:rsidR="0082762C" w:rsidRPr="00AA13E0">
        <w:rPr>
          <w:rFonts w:hint="eastAsia"/>
          <w:color w:val="4472C4" w:themeColor="accent1"/>
          <w:highlight w:val="yellow"/>
        </w:rPr>
        <w:t>語</w:t>
      </w:r>
      <w:r w:rsidR="00A57718" w:rsidRPr="00AA13E0">
        <w:rPr>
          <w:rFonts w:hint="eastAsia"/>
          <w:color w:val="4472C4" w:themeColor="accent1"/>
          <w:highlight w:val="yellow"/>
        </w:rPr>
        <w:t>以内）</w:t>
      </w:r>
    </w:p>
    <w:p w14:paraId="69A3CA17" w14:textId="21D31F4C" w:rsidR="0037707F" w:rsidRPr="0037707F" w:rsidRDefault="000C25DC" w:rsidP="003F19DB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CAF4AD4" wp14:editId="7374FC2C">
            <wp:simplePos x="0" y="0"/>
            <wp:positionH relativeFrom="column">
              <wp:posOffset>4453255</wp:posOffset>
            </wp:positionH>
            <wp:positionV relativeFrom="paragraph">
              <wp:posOffset>217805</wp:posOffset>
            </wp:positionV>
            <wp:extent cx="1450975" cy="1633855"/>
            <wp:effectExtent l="0" t="0" r="0" b="4445"/>
            <wp:wrapNone/>
            <wp:docPr id="171190321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9DB">
        <w:rPr>
          <w:rFonts w:hint="eastAsia"/>
        </w:rPr>
        <w:t>○○○…，○○○…</w:t>
      </w:r>
      <w:r w:rsidR="00C769FB">
        <w:rPr>
          <w:rFonts w:hint="eastAsia"/>
        </w:rPr>
        <w:t>．</w:t>
      </w:r>
    </w:p>
    <w:p w14:paraId="4C5BC4A2" w14:textId="315B9796" w:rsidR="00A57718" w:rsidRDefault="00B45C48" w:rsidP="0011629B">
      <w:pPr>
        <w:ind w:firstLineChars="100" w:firstLine="210"/>
      </w:pPr>
      <w:r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28EC" wp14:editId="26F39F28">
                <wp:simplePos x="0" y="0"/>
                <wp:positionH relativeFrom="margin">
                  <wp:posOffset>389204</wp:posOffset>
                </wp:positionH>
                <wp:positionV relativeFrom="paragraph">
                  <wp:posOffset>1778889</wp:posOffset>
                </wp:positionV>
                <wp:extent cx="4362450" cy="495300"/>
                <wp:effectExtent l="0" t="0" r="19050" b="19050"/>
                <wp:wrapNone/>
                <wp:docPr id="192608342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0F4E5" w14:textId="42CC82CF" w:rsidR="0082762C" w:rsidRPr="0013043A" w:rsidRDefault="0082762C" w:rsidP="0082762C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13043A">
                              <w:rPr>
                                <w:rFonts w:hint="eastAsia"/>
                                <w:color w:val="ED7D31" w:themeColor="accent2"/>
                              </w:rPr>
                              <w:t>専門家の</w:t>
                            </w:r>
                            <w:r w:rsidRPr="0013043A">
                              <w:rPr>
                                <w:rFonts w:hint="eastAsia"/>
                                <w:color w:val="ED7D31" w:themeColor="accent2"/>
                              </w:rPr>
                              <w:t xml:space="preserve"> native check</w:t>
                            </w:r>
                            <w:r w:rsidRPr="0013043A">
                              <w:rPr>
                                <w:rFonts w:hint="eastAsia"/>
                                <w:color w:val="ED7D31" w:themeColor="accent2"/>
                              </w:rPr>
                              <w:t>を受け、証明書を提出してください。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28EC" id="_x0000_s1033" style="position:absolute;left:0;text-align:left;margin-left:30.65pt;margin-top:140.05pt;width:343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qBpgIAAOUFAAAOAAAAZHJzL2Uyb0RvYy54bWysVN9P2zAQfp+0/8Hy+0hbWgYRKapATJMY&#10;VMDEs+vYJJLj82y3SffX72ynaWHdHqb1IbXvx3d3n+/u8qprFNkI62rQBR2fjCgRmkNZ69eCfn++&#10;/XROifNMl0yBFgXdCkev5h8/XLYmFxOoQJXCEgTRLm9NQSvvTZ5ljleiYe4EjNColGAb5vFqX7PS&#10;shbRG5VNRqOzrAVbGgtcOIfSm6Sk84gvpeD+QUonPFEFxdx8/Nr4XYVvNr9k+atlpqp5nwb7hywa&#10;VmsMOkDdMM/I2ta/QTU1t+BA+hMOTQZS1lzEGrCa8ehdNU8VMyLWguQ4M9Dk/h8sv988maVFGlrj&#10;cofHUEUnbRP+MT/SRbK2A1mi84SjcHp6NpnOkFOOuunF7HQU2cz23sY6/0VAQ8KhoBYfI3LENnfO&#10;Y0Q03ZmEYA5UXd7WSsVLaABxrSzZMHw6xrnQfhLd1br5BmWSYwuksCxHMT51Ep/vxBgitlJAigHf&#10;BFGatAWd4G8Wkd8oB7+3GaS8DywxhNKIvecvnvxWiVCI0o9CkrpExlL6R3HHKX7FSpHCzf5YQQQM&#10;yBKpGrB7gGOsjUOTY5a9fXAVcTIG51GK/jfnwSNGBu0H56bWYI8BKD9ETvY7khI1gSXfrTrkpqCn&#10;IccgWUG5XVpiIU2qM/y2xu65Y84vmcXRxIbDdeMf8CMV4PNBf6KkAvvzmDzY48SglpIWR72g7sea&#10;WUGJ+qpxli7G02nYDfEynX2e4MUealaHGr1urgFbcoyLzfB4DPZe7Y7SQvOCW2kRoqKKaY6xC8q9&#10;3V2ufVpBuNe4WCyiGe4Dw/ydfjI8gAeew3Q8dy/Mmn6EPA7fPezWAsvfTVKyDZ4aFmsPso5jtue1&#10;fwHcJbEj+r0XltXhPVrtt/P8FwAAAP//AwBQSwMEFAAGAAgAAAAhAJQJZLzeAAAACgEAAA8AAABk&#10;cnMvZG93bnJldi54bWxMj8FOg0AQhu8mvsNmTLzZhVZbQhka06Q3k0Zq4nWBKVDZWcJuKb6940mP&#10;M/Pln+/PdrPt1USj7xwjxIsIFHHl6o4bhI/T4SkB5YPh2vSOCeGbPOzy+7vMpLW78TtNRWiUhLBP&#10;DUIbwpBq7auWrPELNxDL7exGa4KMY6Pr0dwk3PZ6GUVrbU3H8qE1A+1bqr6Kq0UI1Vtz+NQXV56P&#10;+zAVTtPmdER8fJhft6ACzeEPhl99UYdcnEp35dqrHmEdr4REWCZRDEqAzXMimxJh9ZLEoPNM/6+Q&#10;/wAAAP//AwBQSwECLQAUAAYACAAAACEAtoM4kv4AAADhAQAAEwAAAAAAAAAAAAAAAAAAAAAAW0Nv&#10;bnRlbnRfVHlwZXNdLnhtbFBLAQItABQABgAIAAAAIQA4/SH/1gAAAJQBAAALAAAAAAAAAAAAAAAA&#10;AC8BAABfcmVscy8ucmVsc1BLAQItABQABgAIAAAAIQDb91qBpgIAAOUFAAAOAAAAAAAAAAAAAAAA&#10;AC4CAABkcnMvZTJvRG9jLnhtbFBLAQItABQABgAIAAAAIQCUCWS83gAAAAoBAAAPAAAAAAAAAAAA&#10;AAAAAAAFAABkcnMvZG93bnJldi54bWxQSwUGAAAAAAQABADzAAAACwYAAAAA&#10;" fillcolor="#fbe4d5 [661]" strokecolor="#ed7d31 [3205]" strokeweight="1.75pt">
                <v:textbox>
                  <w:txbxContent>
                    <w:p w14:paraId="0840F4E5" w14:textId="42CC82CF" w:rsidR="0082762C" w:rsidRPr="0013043A" w:rsidRDefault="0082762C" w:rsidP="0082762C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13043A">
                        <w:rPr>
                          <w:rFonts w:hint="eastAsia"/>
                          <w:color w:val="ED7D31" w:themeColor="accent2"/>
                        </w:rPr>
                        <w:t>専門家の</w:t>
                      </w:r>
                      <w:r w:rsidRPr="0013043A">
                        <w:rPr>
                          <w:rFonts w:hint="eastAsia"/>
                          <w:color w:val="ED7D31" w:themeColor="accent2"/>
                        </w:rPr>
                        <w:t xml:space="preserve"> native check</w:t>
                      </w:r>
                      <w:r w:rsidRPr="0013043A">
                        <w:rPr>
                          <w:rFonts w:hint="eastAsia"/>
                          <w:color w:val="ED7D31" w:themeColor="accent2"/>
                        </w:rPr>
                        <w:t>を受け、証明書を提出してください。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Hlk137820256"/>
      <w:r w:rsidR="00C769FB" w:rsidRPr="00C769FB">
        <w:t>Key words</w:t>
      </w:r>
      <w:bookmarkEnd w:id="1"/>
      <w:r w:rsidR="0037707F">
        <w:rPr>
          <w:rFonts w:hint="eastAsia"/>
        </w:rPr>
        <w:t>：○○○，○○○，○○…</w:t>
      </w:r>
      <w:r w:rsidR="00A57718">
        <w:rPr>
          <w:rFonts w:hint="eastAsia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5</w:t>
      </w:r>
      <w:r w:rsidR="00A57718" w:rsidRPr="00AA13E0">
        <w:rPr>
          <w:rFonts w:hint="eastAsia"/>
          <w:color w:val="4472C4" w:themeColor="accent1"/>
          <w:highlight w:val="yellow"/>
        </w:rPr>
        <w:t>語以内）</w:t>
      </w:r>
    </w:p>
    <w:sectPr w:rsidR="00A57718" w:rsidSect="00AA46A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C7E4" w14:textId="77777777" w:rsidR="00030006" w:rsidRDefault="00030006" w:rsidP="00BF7893">
      <w:r>
        <w:separator/>
      </w:r>
    </w:p>
  </w:endnote>
  <w:endnote w:type="continuationSeparator" w:id="0">
    <w:p w14:paraId="6C8B8205" w14:textId="77777777" w:rsidR="00030006" w:rsidRDefault="00030006" w:rsidP="00B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574227"/>
      <w:docPartObj>
        <w:docPartGallery w:val="Page Numbers (Bottom of Page)"/>
        <w:docPartUnique/>
      </w:docPartObj>
    </w:sdtPr>
    <w:sdtContent>
      <w:p w14:paraId="48178645" w14:textId="54172A7E" w:rsidR="00BF7893" w:rsidRDefault="00BF78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19C3A3" w14:textId="2AAE5C36" w:rsidR="00BF7893" w:rsidRDefault="00BF7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8A8E" w14:textId="77777777" w:rsidR="00030006" w:rsidRDefault="00030006" w:rsidP="00BF7893">
      <w:r>
        <w:separator/>
      </w:r>
    </w:p>
  </w:footnote>
  <w:footnote w:type="continuationSeparator" w:id="0">
    <w:p w14:paraId="06E6591A" w14:textId="77777777" w:rsidR="00030006" w:rsidRDefault="00030006" w:rsidP="00BF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18"/>
    <w:rsid w:val="00030006"/>
    <w:rsid w:val="000C25DC"/>
    <w:rsid w:val="0011629B"/>
    <w:rsid w:val="0013043A"/>
    <w:rsid w:val="002A2639"/>
    <w:rsid w:val="002B242F"/>
    <w:rsid w:val="002F26F4"/>
    <w:rsid w:val="0037707F"/>
    <w:rsid w:val="00390917"/>
    <w:rsid w:val="003F19DB"/>
    <w:rsid w:val="004B1BCA"/>
    <w:rsid w:val="004C7A64"/>
    <w:rsid w:val="004E7351"/>
    <w:rsid w:val="00526CE8"/>
    <w:rsid w:val="005E5213"/>
    <w:rsid w:val="00631BBF"/>
    <w:rsid w:val="007061EF"/>
    <w:rsid w:val="00734388"/>
    <w:rsid w:val="00777452"/>
    <w:rsid w:val="0082762C"/>
    <w:rsid w:val="008A4130"/>
    <w:rsid w:val="008B0F4E"/>
    <w:rsid w:val="008D3A53"/>
    <w:rsid w:val="0090063D"/>
    <w:rsid w:val="009077F6"/>
    <w:rsid w:val="009D3037"/>
    <w:rsid w:val="009E14C7"/>
    <w:rsid w:val="00A019FF"/>
    <w:rsid w:val="00A17990"/>
    <w:rsid w:val="00A47184"/>
    <w:rsid w:val="00A57718"/>
    <w:rsid w:val="00AA13E0"/>
    <w:rsid w:val="00AA46A9"/>
    <w:rsid w:val="00B27D80"/>
    <w:rsid w:val="00B45C48"/>
    <w:rsid w:val="00B81381"/>
    <w:rsid w:val="00BA3CEC"/>
    <w:rsid w:val="00BD6701"/>
    <w:rsid w:val="00BE5DBC"/>
    <w:rsid w:val="00BF7893"/>
    <w:rsid w:val="00C129F9"/>
    <w:rsid w:val="00C367E7"/>
    <w:rsid w:val="00C451B9"/>
    <w:rsid w:val="00C769FB"/>
    <w:rsid w:val="00C9740B"/>
    <w:rsid w:val="00CB4F78"/>
    <w:rsid w:val="00D2499B"/>
    <w:rsid w:val="00D7286A"/>
    <w:rsid w:val="00D87A8E"/>
    <w:rsid w:val="00DD373F"/>
    <w:rsid w:val="00E20C1F"/>
    <w:rsid w:val="00EE3329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A37C"/>
  <w15:chartTrackingRefBased/>
  <w15:docId w15:val="{B8722DB5-0344-44B2-BE62-2B091E4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9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9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9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7352-D3D0-46BE-818A-F71FE89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119</Characters>
  <Application>Microsoft Office Word</Application>
  <DocSecurity>0</DocSecurity>
  <Lines>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母性衛生学会 事務局</dc:creator>
  <cp:keywords/>
  <dc:description/>
  <cp:lastModifiedBy>編集委員会事務局 茨城県母性衛生学会</cp:lastModifiedBy>
  <cp:revision>3</cp:revision>
  <dcterms:created xsi:type="dcterms:W3CDTF">2024-10-14T01:54:00Z</dcterms:created>
  <dcterms:modified xsi:type="dcterms:W3CDTF">2024-10-26T08:54:00Z</dcterms:modified>
</cp:coreProperties>
</file>